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8850BE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  <w:r w:rsidRPr="008850BE">
        <w:rPr>
          <w:rFonts w:ascii="Verdana" w:eastAsia="SimSun" w:hAnsi="Verdana" w:cs="Calibri"/>
          <w:b/>
          <w:kern w:val="3"/>
          <w:sz w:val="20"/>
          <w:szCs w:val="20"/>
        </w:rPr>
        <w:t>Załącznik Nr 5</w:t>
      </w:r>
    </w:p>
    <w:p w:rsidR="008E7503" w:rsidRPr="008850BE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8850BE">
        <w:rPr>
          <w:rFonts w:ascii="Verdana" w:eastAsia="SimSun" w:hAnsi="Verdana" w:cs="Calibri"/>
          <w:b/>
          <w:kern w:val="3"/>
          <w:sz w:val="20"/>
          <w:szCs w:val="20"/>
        </w:rPr>
        <w:t xml:space="preserve">                                                   </w:t>
      </w:r>
      <w:r w:rsidR="00094DC6">
        <w:rPr>
          <w:rFonts w:ascii="Verdana" w:eastAsia="SimSun" w:hAnsi="Verdana" w:cs="Calibri"/>
          <w:b/>
          <w:kern w:val="3"/>
          <w:sz w:val="20"/>
          <w:szCs w:val="20"/>
        </w:rPr>
        <w:t xml:space="preserve">                              </w:t>
      </w:r>
      <w:r w:rsidRPr="008850BE">
        <w:rPr>
          <w:rFonts w:ascii="Verdana" w:eastAsia="SimSun" w:hAnsi="Verdana" w:cs="Calibri"/>
          <w:b/>
          <w:kern w:val="3"/>
          <w:sz w:val="20"/>
          <w:szCs w:val="20"/>
        </w:rPr>
        <w:t xml:space="preserve"> do </w:t>
      </w:r>
      <w:r w:rsidRPr="008850BE">
        <w:rPr>
          <w:rFonts w:ascii="Verdana" w:hAnsi="Verdana"/>
          <w:b/>
          <w:sz w:val="20"/>
          <w:szCs w:val="20"/>
        </w:rPr>
        <w:t>ZARZĄDZENIA Nr 21/2019</w:t>
      </w:r>
      <w:r w:rsidRPr="008850BE">
        <w:rPr>
          <w:rFonts w:ascii="Verdana" w:hAnsi="Verdana"/>
          <w:sz w:val="20"/>
          <w:szCs w:val="20"/>
        </w:rPr>
        <w:t xml:space="preserve"> </w:t>
      </w:r>
    </w:p>
    <w:p w:rsidR="008E7503" w:rsidRPr="008850BE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8850BE" w:rsidRDefault="008E7503" w:rsidP="008E7503">
      <w:pPr>
        <w:rPr>
          <w:rFonts w:ascii="Verdana" w:hAnsi="Verdana"/>
          <w:b/>
          <w:bCs/>
          <w:sz w:val="20"/>
          <w:szCs w:val="20"/>
        </w:rPr>
      </w:pPr>
      <w:r w:rsidRPr="008850BE">
        <w:rPr>
          <w:rFonts w:ascii="Verdana" w:hAnsi="Verdana"/>
          <w:b/>
          <w:bCs/>
          <w:sz w:val="20"/>
          <w:szCs w:val="20"/>
        </w:rPr>
        <w:t>SYLABUS PRZEDMIOTU/MODUŁU ZAJĘĆ NA STUDIACH WYŻSZYCH/DOKTORANCKICH</w:t>
      </w:r>
    </w:p>
    <w:p w:rsidR="008E7503" w:rsidRPr="008850BE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CF52E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33610F" w:rsidRDefault="00932400" w:rsidP="00D8025D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Podstawy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geologii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fizycznej</w:t>
            </w:r>
            <w:proofErr w:type="spellEnd"/>
            <w:r w:rsidR="00D8025D" w:rsidRPr="0033610F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Foundations of Physical Geology</w:t>
            </w:r>
          </w:p>
        </w:tc>
      </w:tr>
      <w:tr w:rsidR="008E7503" w:rsidRPr="008850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3610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850BE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850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850BE" w:rsidRDefault="00F54380" w:rsidP="00F5438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850BE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850BE" w:rsidRDefault="00C8307B" w:rsidP="00401F0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401F03" w:rsidRPr="008850BE">
              <w:rPr>
                <w:rFonts w:ascii="Verdana" w:hAnsi="Verdana"/>
                <w:sz w:val="20"/>
                <w:szCs w:val="20"/>
              </w:rPr>
              <w:t xml:space="preserve"> Geologii Fizycznej</w:t>
            </w:r>
          </w:p>
        </w:tc>
      </w:tr>
      <w:tr w:rsidR="008E7503" w:rsidRPr="008850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850BE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850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850BE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8850BE" w:rsidRDefault="0018036A" w:rsidP="0018036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850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8850BE" w:rsidRDefault="000649E5" w:rsidP="00C2692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850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 w:rsidRPr="008850BE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8850BE" w:rsidRDefault="00B91E78" w:rsidP="00B91E78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850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850BE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850BE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850BE" w:rsidRDefault="00677A85" w:rsidP="00677A8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850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850BE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850BE" w:rsidRDefault="0033610F" w:rsidP="000C468C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8850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8850BE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8850BE" w:rsidRPr="008850BE">
              <w:rPr>
                <w:rFonts w:ascii="Verdana" w:hAnsi="Verdana"/>
                <w:sz w:val="20"/>
                <w:szCs w:val="20"/>
              </w:rPr>
              <w:t>2</w:t>
            </w:r>
            <w:r w:rsidR="00552910">
              <w:rPr>
                <w:rFonts w:ascii="Verdana" w:hAnsi="Verdana"/>
                <w:sz w:val="20"/>
                <w:szCs w:val="20"/>
              </w:rPr>
              <w:t>2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552910">
              <w:rPr>
                <w:rFonts w:ascii="Verdana" w:hAnsi="Verdana"/>
                <w:sz w:val="20"/>
                <w:szCs w:val="20"/>
              </w:rPr>
              <w:t>14</w:t>
            </w:r>
          </w:p>
          <w:p w:rsidR="00552910" w:rsidRPr="008850BE" w:rsidRDefault="00552910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 10</w:t>
            </w:r>
          </w:p>
          <w:p w:rsidR="00DB3E1B" w:rsidRPr="008850BE" w:rsidRDefault="00DB3E1B" w:rsidP="00DB3E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DB3E1B" w:rsidRPr="005E2BA3" w:rsidRDefault="00DB3E1B" w:rsidP="00DB3E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2BA3">
              <w:rPr>
                <w:rFonts w:ascii="Verdana" w:hAnsi="Verdana"/>
                <w:sz w:val="20"/>
                <w:szCs w:val="20"/>
              </w:rPr>
              <w:t>- wykład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5E2BA3">
              <w:rPr>
                <w:rFonts w:ascii="Verdana" w:hAnsi="Verdana"/>
                <w:sz w:val="20"/>
                <w:szCs w:val="20"/>
              </w:rPr>
              <w:t>prezentacja multimed</w:t>
            </w:r>
            <w:r>
              <w:rPr>
                <w:rFonts w:ascii="Verdana" w:hAnsi="Verdana"/>
                <w:sz w:val="20"/>
                <w:szCs w:val="20"/>
              </w:rPr>
              <w:t>ialna, elementy interaktywności</w:t>
            </w:r>
            <w:r w:rsidRPr="005E2BA3">
              <w:rPr>
                <w:rFonts w:ascii="Verdana" w:hAnsi="Verdana"/>
                <w:sz w:val="20"/>
                <w:szCs w:val="20"/>
              </w:rPr>
              <w:t>;</w:t>
            </w:r>
          </w:p>
          <w:p w:rsidR="00C8307B" w:rsidRPr="008850BE" w:rsidRDefault="00DB3E1B" w:rsidP="00DB3E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5E2BA3">
              <w:rPr>
                <w:rFonts w:ascii="Verdana" w:hAnsi="Verdana"/>
                <w:sz w:val="20"/>
                <w:szCs w:val="20"/>
              </w:rPr>
              <w:t>- ćwiczenia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5E2BA3">
              <w:rPr>
                <w:rFonts w:ascii="Verdana" w:hAnsi="Verdana"/>
                <w:sz w:val="20"/>
                <w:szCs w:val="20"/>
              </w:rPr>
              <w:t xml:space="preserve"> demonstracja metod służących do </w:t>
            </w:r>
            <w:r>
              <w:rPr>
                <w:rFonts w:ascii="Verdana" w:hAnsi="Verdana"/>
                <w:sz w:val="20"/>
                <w:szCs w:val="20"/>
              </w:rPr>
              <w:t>interpretowania zapisu procesów skałach osadowych</w:t>
            </w:r>
            <w:r w:rsidRPr="005E2BA3">
              <w:rPr>
                <w:rFonts w:ascii="Verdana" w:hAnsi="Verdana"/>
                <w:sz w:val="20"/>
                <w:szCs w:val="20"/>
              </w:rPr>
              <w:t xml:space="preserve"> i samodzielne wykonywanie związanych z tym zadań praktycznych</w:t>
            </w:r>
            <w:r>
              <w:rPr>
                <w:rFonts w:ascii="Verdana" w:hAnsi="Verdana"/>
                <w:sz w:val="20"/>
                <w:szCs w:val="20"/>
              </w:rPr>
              <w:t>, demonstracja metod konstruowania przekrojów i interpretacji treści map geologicznych oraz samodzielne wykonywanie zadań graficznych.</w:t>
            </w:r>
          </w:p>
        </w:tc>
      </w:tr>
      <w:tr w:rsidR="008E7503" w:rsidRPr="008850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8850BE" w:rsidRDefault="00C8307B" w:rsidP="008850B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Koordynator:</w:t>
            </w:r>
            <w:r w:rsidR="008850BE" w:rsidRPr="008850BE">
              <w:rPr>
                <w:rFonts w:ascii="Verdana" w:hAnsi="Verdana"/>
                <w:bCs/>
                <w:sz w:val="20"/>
                <w:szCs w:val="20"/>
              </w:rPr>
              <w:t xml:space="preserve"> dr hab. Jacek Szczepański, prof. </w:t>
            </w:r>
            <w:proofErr w:type="spellStart"/>
            <w:r w:rsidR="008850BE" w:rsidRPr="008850BE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</w:p>
          <w:p w:rsidR="00C8307B" w:rsidRPr="008850BE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Wykładowca:</w:t>
            </w:r>
            <w:r w:rsidR="00D80866" w:rsidRPr="008850BE">
              <w:rPr>
                <w:rFonts w:ascii="Verdana" w:hAnsi="Verdana"/>
                <w:bCs/>
                <w:sz w:val="20"/>
                <w:szCs w:val="20"/>
              </w:rPr>
              <w:t xml:space="preserve"> dr hab. Jacek Szczepański, prof. </w:t>
            </w:r>
            <w:proofErr w:type="spellStart"/>
            <w:r w:rsidR="00D80866" w:rsidRPr="008850BE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</w:p>
          <w:p w:rsidR="008E7503" w:rsidRPr="008850BE" w:rsidRDefault="00DB3E1B" w:rsidP="00301BA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Prowadzący ćwiczenia: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80866">
              <w:rPr>
                <w:rFonts w:ascii="Verdana" w:hAnsi="Verdana"/>
                <w:sz w:val="20"/>
                <w:szCs w:val="20"/>
              </w:rPr>
              <w:t xml:space="preserve">dr Dawid Białek, </w:t>
            </w:r>
            <w:bookmarkStart w:id="0" w:name="_GoBack"/>
            <w:bookmarkEnd w:id="0"/>
            <w:r w:rsidRPr="00D80866">
              <w:rPr>
                <w:rFonts w:ascii="Verdana" w:hAnsi="Verdana"/>
                <w:sz w:val="20"/>
                <w:szCs w:val="20"/>
              </w:rPr>
              <w:t xml:space="preserve">dr Stanisław Madej, </w:t>
            </w:r>
            <w:r>
              <w:rPr>
                <w:rFonts w:ascii="Verdana" w:hAnsi="Verdana"/>
                <w:sz w:val="20"/>
                <w:szCs w:val="20"/>
              </w:rPr>
              <w:t>dr Elżbieta Słodczyk</w:t>
            </w:r>
          </w:p>
        </w:tc>
      </w:tr>
      <w:tr w:rsidR="008E7503" w:rsidRPr="008850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850BE" w:rsidRDefault="00DB3E1B" w:rsidP="00DF541C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1616E">
              <w:rPr>
                <w:rFonts w:ascii="Verdana" w:hAnsi="Verdana"/>
                <w:sz w:val="20"/>
                <w:szCs w:val="20"/>
              </w:rPr>
              <w:t xml:space="preserve">Wiedza i umiejętności z zakresu przedmiotu Geologia </w:t>
            </w:r>
            <w:r>
              <w:rPr>
                <w:rFonts w:ascii="Verdana" w:hAnsi="Verdana"/>
                <w:sz w:val="20"/>
                <w:szCs w:val="20"/>
              </w:rPr>
              <w:t>ogólna</w:t>
            </w:r>
          </w:p>
        </w:tc>
      </w:tr>
      <w:tr w:rsidR="008E7503" w:rsidRPr="008850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850BE" w:rsidRDefault="00DB3E1B" w:rsidP="00D6671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1616E">
              <w:rPr>
                <w:rFonts w:ascii="Verdana" w:hAnsi="Verdana"/>
                <w:sz w:val="20"/>
                <w:szCs w:val="20"/>
              </w:rPr>
              <w:t xml:space="preserve">Zajęcia stanowią kontynuację zajęć z 1 semestru w zakresie wiedzy o procesach geologicznych i mają stanowić podstawę dalszego kształcenia w zakresie poszczególnych działów nauk o Ziemi. Celem praktycznym jest nabycie podstawowych umiejętności w zakresie "odczytywania" zapisu procesów geologicznych w skałach </w:t>
            </w:r>
            <w:r>
              <w:rPr>
                <w:rFonts w:ascii="Verdana" w:hAnsi="Verdana"/>
                <w:sz w:val="20"/>
                <w:szCs w:val="20"/>
              </w:rPr>
              <w:t xml:space="preserve">osadowych </w:t>
            </w:r>
            <w:r w:rsidRPr="00F1616E">
              <w:rPr>
                <w:rFonts w:ascii="Verdana" w:hAnsi="Verdana"/>
                <w:sz w:val="20"/>
                <w:szCs w:val="20"/>
              </w:rPr>
              <w:t>(skład mineralny, cec</w:t>
            </w:r>
            <w:r>
              <w:rPr>
                <w:rFonts w:ascii="Verdana" w:hAnsi="Verdana"/>
                <w:sz w:val="20"/>
                <w:szCs w:val="20"/>
              </w:rPr>
              <w:t xml:space="preserve">hy strukturalne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teksturalne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F1616E">
              <w:rPr>
                <w:rFonts w:ascii="Verdana" w:hAnsi="Verdana"/>
                <w:sz w:val="20"/>
                <w:szCs w:val="20"/>
              </w:rPr>
              <w:t>oraz na mapach i przekrojach geologicznych.</w:t>
            </w:r>
          </w:p>
        </w:tc>
      </w:tr>
      <w:tr w:rsidR="008E7503" w:rsidRPr="008850BE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DB3E1B" w:rsidRPr="00D66715" w:rsidRDefault="00DB3E1B" w:rsidP="00DB3E1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66715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DB3E1B" w:rsidRPr="00D66715" w:rsidRDefault="00DB3E1B" w:rsidP="00DB3E1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66715">
              <w:rPr>
                <w:rFonts w:ascii="Verdana" w:hAnsi="Verdana"/>
                <w:sz w:val="20"/>
                <w:szCs w:val="20"/>
              </w:rPr>
              <w:t>Opis i wyjaśnienie podstawowych procesów geologicznych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6715">
              <w:rPr>
                <w:rFonts w:ascii="Verdana" w:hAnsi="Verdana"/>
                <w:sz w:val="20"/>
                <w:szCs w:val="20"/>
              </w:rPr>
              <w:t>kształtujących powierzchnię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6715">
              <w:rPr>
                <w:rFonts w:ascii="Verdana" w:hAnsi="Verdana"/>
                <w:sz w:val="20"/>
                <w:szCs w:val="20"/>
              </w:rPr>
              <w:t>Ziemi. Rodzaje erupcji wulkanicznych.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6715">
              <w:rPr>
                <w:rFonts w:ascii="Verdana" w:hAnsi="Verdana"/>
                <w:sz w:val="20"/>
                <w:szCs w:val="20"/>
              </w:rPr>
              <w:t>Wietrzenie fizyczne i chemiczne skał, produkty wietrzenia, diageneza.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6715">
              <w:rPr>
                <w:rFonts w:ascii="Verdana" w:hAnsi="Verdana"/>
                <w:sz w:val="20"/>
                <w:szCs w:val="20"/>
              </w:rPr>
              <w:t>Procesy glebowe.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6715">
              <w:rPr>
                <w:rFonts w:ascii="Verdana" w:hAnsi="Verdana"/>
                <w:sz w:val="20"/>
                <w:szCs w:val="20"/>
              </w:rPr>
              <w:t>Erozja i transport w systemach: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6715">
              <w:rPr>
                <w:rFonts w:ascii="Verdana" w:hAnsi="Verdana"/>
                <w:sz w:val="20"/>
                <w:szCs w:val="20"/>
              </w:rPr>
              <w:t>rzecznym, lodowcowym, eolicznym i wybrzeża morskiego.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6715">
              <w:rPr>
                <w:rFonts w:ascii="Verdana" w:hAnsi="Verdana"/>
                <w:sz w:val="20"/>
                <w:szCs w:val="20"/>
              </w:rPr>
              <w:t>Zjawiska krasowe. Powierzchniowe ruchy masowe.</w:t>
            </w:r>
          </w:p>
          <w:p w:rsidR="00DB3E1B" w:rsidRPr="00D66715" w:rsidRDefault="00DB3E1B" w:rsidP="00DB3E1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66715">
              <w:rPr>
                <w:rFonts w:ascii="Verdana" w:hAnsi="Verdana"/>
                <w:sz w:val="20"/>
                <w:szCs w:val="20"/>
              </w:rPr>
              <w:t>Ćwiczenia</w:t>
            </w:r>
            <w:r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D66715">
              <w:rPr>
                <w:rFonts w:ascii="Verdana" w:hAnsi="Verdana"/>
                <w:sz w:val="20"/>
                <w:szCs w:val="20"/>
              </w:rPr>
              <w:t xml:space="preserve"> 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6715">
              <w:rPr>
                <w:rFonts w:ascii="Verdana" w:hAnsi="Verdana"/>
                <w:sz w:val="20"/>
                <w:szCs w:val="20"/>
              </w:rPr>
              <w:t xml:space="preserve">blok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D66715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6715">
              <w:rPr>
                <w:rFonts w:ascii="Verdana" w:hAnsi="Verdana"/>
                <w:sz w:val="20"/>
                <w:szCs w:val="20"/>
              </w:rPr>
              <w:t xml:space="preserve">Podstawy fizyczne: diagram </w:t>
            </w:r>
            <w:proofErr w:type="spellStart"/>
            <w:r w:rsidRPr="00D66715">
              <w:rPr>
                <w:rFonts w:ascii="Verdana" w:hAnsi="Verdana"/>
                <w:sz w:val="20"/>
                <w:szCs w:val="20"/>
              </w:rPr>
              <w:t>Hjulstroema</w:t>
            </w:r>
            <w:proofErr w:type="spellEnd"/>
            <w:r w:rsidRPr="00D66715">
              <w:rPr>
                <w:rFonts w:ascii="Verdana" w:hAnsi="Verdana"/>
                <w:sz w:val="20"/>
                <w:szCs w:val="20"/>
              </w:rPr>
              <w:t>, prędkości krytyczne erozji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6715">
              <w:rPr>
                <w:rFonts w:ascii="Verdana" w:hAnsi="Verdana"/>
                <w:sz w:val="20"/>
                <w:szCs w:val="20"/>
              </w:rPr>
              <w:t xml:space="preserve">i transportu, kohezja, kohezja pozorna, prawo </w:t>
            </w:r>
            <w:proofErr w:type="spellStart"/>
            <w:r w:rsidRPr="00D66715">
              <w:rPr>
                <w:rFonts w:ascii="Verdana" w:hAnsi="Verdana"/>
                <w:sz w:val="20"/>
                <w:szCs w:val="20"/>
              </w:rPr>
              <w:t>Stokes'a</w:t>
            </w:r>
            <w:proofErr w:type="spellEnd"/>
            <w:r w:rsidRPr="00D66715">
              <w:rPr>
                <w:rFonts w:ascii="Verdana" w:hAnsi="Verdana"/>
                <w:sz w:val="20"/>
                <w:szCs w:val="20"/>
              </w:rPr>
              <w:t xml:space="preserve">, równanie </w:t>
            </w:r>
            <w:proofErr w:type="spellStart"/>
            <w:r w:rsidRPr="00D66715">
              <w:rPr>
                <w:rFonts w:ascii="Verdana" w:hAnsi="Verdana"/>
                <w:sz w:val="20"/>
                <w:szCs w:val="20"/>
              </w:rPr>
              <w:t>Bernoulli'ego</w:t>
            </w:r>
            <w:proofErr w:type="spellEnd"/>
            <w:r w:rsidRPr="00D66715">
              <w:rPr>
                <w:rFonts w:ascii="Verdana" w:hAnsi="Verdana"/>
                <w:sz w:val="20"/>
                <w:szCs w:val="20"/>
              </w:rPr>
              <w:t xml:space="preserve">, liczba </w:t>
            </w:r>
            <w:proofErr w:type="spellStart"/>
            <w:r w:rsidRPr="00D66715">
              <w:rPr>
                <w:rFonts w:ascii="Verdana" w:hAnsi="Verdana"/>
                <w:sz w:val="20"/>
                <w:szCs w:val="20"/>
              </w:rPr>
              <w:t>Frouda</w:t>
            </w:r>
            <w:proofErr w:type="spellEnd"/>
            <w:r w:rsidRPr="00D66715">
              <w:rPr>
                <w:rFonts w:ascii="Verdana" w:hAnsi="Verdana"/>
                <w:sz w:val="20"/>
                <w:szCs w:val="20"/>
              </w:rPr>
              <w:t xml:space="preserve">, reżim przepływu, fazy transportu. Skała osadowa jako zapis procesów: podział struktur sedymentacyjnych, cechy </w:t>
            </w:r>
            <w:proofErr w:type="spellStart"/>
            <w:r w:rsidRPr="00D66715">
              <w:rPr>
                <w:rFonts w:ascii="Verdana" w:hAnsi="Verdana"/>
                <w:sz w:val="20"/>
                <w:szCs w:val="20"/>
              </w:rPr>
              <w:t>teksturalne</w:t>
            </w:r>
            <w:proofErr w:type="spellEnd"/>
            <w:r w:rsidRPr="00D66715">
              <w:rPr>
                <w:rFonts w:ascii="Verdana" w:hAnsi="Verdana"/>
                <w:sz w:val="20"/>
                <w:szCs w:val="20"/>
              </w:rPr>
              <w:t xml:space="preserve"> skał osadowych, związek cech skały z warunkami transportu i depozycji. Podstawowe cechy osadów związanych z różnymi środowiskami sedymentacyjnymi. Transport grawitacyjny.</w:t>
            </w:r>
          </w:p>
          <w:p w:rsidR="008E7503" w:rsidRPr="008850BE" w:rsidRDefault="00DB3E1B" w:rsidP="00DB3E1B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66715">
              <w:rPr>
                <w:rFonts w:ascii="Verdana" w:hAnsi="Verdana"/>
                <w:sz w:val="20"/>
                <w:szCs w:val="20"/>
              </w:rPr>
              <w:t>Ćwiczenia 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6715">
              <w:rPr>
                <w:rFonts w:ascii="Verdana" w:hAnsi="Verdana"/>
                <w:sz w:val="20"/>
                <w:szCs w:val="20"/>
              </w:rPr>
              <w:t xml:space="preserve">blok 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 w:rsidRPr="00D66715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30FE0">
              <w:rPr>
                <w:rFonts w:ascii="Verdana" w:hAnsi="Verdana"/>
                <w:sz w:val="20"/>
                <w:szCs w:val="20"/>
              </w:rPr>
              <w:t xml:space="preserve">Typy budowy geologicznej, niezgodności i ich rodzaje, piętra 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030FE0">
              <w:rPr>
                <w:rFonts w:ascii="Verdana" w:hAnsi="Verdana"/>
                <w:sz w:val="20"/>
                <w:szCs w:val="20"/>
              </w:rPr>
              <w:t>trukturalne. identyfikacja różnych typów budowy geologicznej,</w:t>
            </w:r>
            <w:r>
              <w:rPr>
                <w:rFonts w:ascii="Verdana" w:hAnsi="Verdana"/>
                <w:sz w:val="20"/>
                <w:szCs w:val="20"/>
              </w:rPr>
              <w:t xml:space="preserve"> wyznaczanie niezgodności oraz pięter </w:t>
            </w:r>
            <w:r w:rsidRPr="00030FE0">
              <w:rPr>
                <w:rFonts w:ascii="Verdana" w:hAnsi="Verdana"/>
                <w:sz w:val="20"/>
                <w:szCs w:val="20"/>
              </w:rPr>
              <w:t>strukturalnych.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30FE0">
              <w:rPr>
                <w:rFonts w:ascii="Verdana" w:hAnsi="Verdana"/>
                <w:sz w:val="20"/>
                <w:szCs w:val="20"/>
              </w:rPr>
              <w:t xml:space="preserve">Obrazy kartograficzne różnych struktur </w:t>
            </w:r>
            <w:r>
              <w:rPr>
                <w:rFonts w:ascii="Verdana" w:hAnsi="Verdana"/>
                <w:sz w:val="20"/>
                <w:szCs w:val="20"/>
              </w:rPr>
              <w:t>g</w:t>
            </w:r>
            <w:r w:rsidRPr="00030FE0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 xml:space="preserve">ologicznych. </w:t>
            </w:r>
            <w:r w:rsidRPr="00030FE0">
              <w:rPr>
                <w:rFonts w:ascii="Verdana" w:hAnsi="Verdana"/>
                <w:sz w:val="20"/>
                <w:szCs w:val="20"/>
              </w:rPr>
              <w:t>Wykreślenie przekr</w:t>
            </w:r>
            <w:r>
              <w:rPr>
                <w:rFonts w:ascii="Verdana" w:hAnsi="Verdana"/>
                <w:sz w:val="20"/>
                <w:szCs w:val="20"/>
              </w:rPr>
              <w:t xml:space="preserve">oju geologicznego przez obszar </w:t>
            </w:r>
            <w:r w:rsidRPr="00030FE0">
              <w:rPr>
                <w:rFonts w:ascii="Verdana" w:hAnsi="Verdana"/>
                <w:sz w:val="20"/>
                <w:szCs w:val="20"/>
              </w:rPr>
              <w:t xml:space="preserve">o zróżnicowanej  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 w:rsidRPr="00030FE0">
              <w:rPr>
                <w:rFonts w:ascii="Verdana" w:hAnsi="Verdana"/>
                <w:sz w:val="20"/>
                <w:szCs w:val="20"/>
              </w:rPr>
              <w:t>udowie geologicznej.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30FE0">
              <w:rPr>
                <w:rFonts w:ascii="Verdana" w:hAnsi="Verdana"/>
                <w:sz w:val="20"/>
                <w:szCs w:val="20"/>
              </w:rPr>
              <w:t>Obraz kartograficzny utworów powierzchniowych.</w:t>
            </w:r>
          </w:p>
        </w:tc>
      </w:tr>
      <w:tr w:rsidR="008E7503" w:rsidRPr="008850BE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8850BE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850BE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Pr="008850BE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713088" w:rsidRPr="00DB3E1B" w:rsidRDefault="00713088" w:rsidP="00713088">
            <w:pPr>
              <w:rPr>
                <w:rFonts w:ascii="Verdana" w:hAnsi="Verdana"/>
                <w:sz w:val="20"/>
                <w:szCs w:val="20"/>
              </w:rPr>
            </w:pPr>
            <w:r w:rsidRPr="00DB3E1B">
              <w:rPr>
                <w:rFonts w:ascii="Verdana" w:hAnsi="Verdana"/>
                <w:sz w:val="20"/>
                <w:szCs w:val="20"/>
              </w:rPr>
              <w:t>W_1 Zna podstawową terminologię w zakresie procesów kształtujących powierzchnię Ziemi.</w:t>
            </w:r>
          </w:p>
          <w:p w:rsidR="00713088" w:rsidRPr="00DB3E1B" w:rsidRDefault="00713088" w:rsidP="00713088">
            <w:pPr>
              <w:rPr>
                <w:rFonts w:ascii="Verdana" w:hAnsi="Verdana"/>
                <w:sz w:val="20"/>
                <w:szCs w:val="20"/>
              </w:rPr>
            </w:pPr>
            <w:r w:rsidRPr="00DB3E1B">
              <w:rPr>
                <w:rFonts w:ascii="Verdana" w:hAnsi="Verdana"/>
                <w:sz w:val="20"/>
                <w:szCs w:val="20"/>
              </w:rPr>
              <w:t xml:space="preserve">W_2 Wykazuje znajomość </w:t>
            </w:r>
            <w:r w:rsidR="00327DE2" w:rsidRPr="00DB3E1B">
              <w:rPr>
                <w:rFonts w:ascii="Verdana" w:hAnsi="Verdana"/>
                <w:sz w:val="20"/>
                <w:szCs w:val="20"/>
              </w:rPr>
              <w:t>warunków powstawania skał osadowych</w:t>
            </w:r>
            <w:r w:rsidRPr="00DB3E1B">
              <w:rPr>
                <w:rFonts w:ascii="Verdana" w:hAnsi="Verdana"/>
                <w:sz w:val="20"/>
                <w:szCs w:val="20"/>
              </w:rPr>
              <w:t>.</w:t>
            </w:r>
          </w:p>
          <w:p w:rsidR="00713088" w:rsidRPr="00DB3E1B" w:rsidRDefault="00713088" w:rsidP="00713088">
            <w:pPr>
              <w:rPr>
                <w:rFonts w:ascii="Verdana" w:hAnsi="Verdana"/>
                <w:sz w:val="20"/>
                <w:szCs w:val="20"/>
              </w:rPr>
            </w:pPr>
            <w:r w:rsidRPr="00DB3E1B">
              <w:rPr>
                <w:rFonts w:ascii="Verdana" w:hAnsi="Verdana"/>
                <w:sz w:val="20"/>
                <w:szCs w:val="20"/>
              </w:rPr>
              <w:t>U_1 Potrafi biegle klasyfikować i opisywać najpospolitsze skały na podstawie obserwacji makroskopowych.</w:t>
            </w:r>
          </w:p>
          <w:p w:rsidR="00713088" w:rsidRPr="00DB3E1B" w:rsidRDefault="00713088" w:rsidP="00713088">
            <w:pPr>
              <w:rPr>
                <w:rFonts w:ascii="Verdana" w:hAnsi="Verdana"/>
                <w:sz w:val="20"/>
                <w:szCs w:val="20"/>
              </w:rPr>
            </w:pPr>
            <w:r w:rsidRPr="00DB3E1B">
              <w:rPr>
                <w:rFonts w:ascii="Verdana" w:hAnsi="Verdana"/>
                <w:sz w:val="20"/>
                <w:szCs w:val="20"/>
              </w:rPr>
              <w:t>U_2 Potrafi wyciągać prawidłowe wnioski w zakresie procesów skałotwórczych zapisanych w makroskopowych cechach skały.</w:t>
            </w:r>
          </w:p>
          <w:p w:rsidR="00713088" w:rsidRPr="00DB3E1B" w:rsidRDefault="00713088" w:rsidP="00713088">
            <w:pPr>
              <w:rPr>
                <w:rFonts w:ascii="Verdana" w:hAnsi="Verdana"/>
                <w:sz w:val="20"/>
                <w:szCs w:val="20"/>
              </w:rPr>
            </w:pPr>
            <w:r w:rsidRPr="00DB3E1B">
              <w:rPr>
                <w:rFonts w:ascii="Verdana" w:hAnsi="Verdana"/>
                <w:sz w:val="20"/>
                <w:szCs w:val="20"/>
              </w:rPr>
              <w:t>U_3 Potrafi odczytać i zinterpretować treść mapy geologicznej dla terenu o prostej budowie geologicznej.</w:t>
            </w:r>
          </w:p>
          <w:p w:rsidR="00C8307B" w:rsidRPr="008850BE" w:rsidRDefault="00713088" w:rsidP="00713088">
            <w:pPr>
              <w:rPr>
                <w:rFonts w:ascii="Verdana" w:hAnsi="Verdana"/>
                <w:sz w:val="20"/>
                <w:szCs w:val="20"/>
              </w:rPr>
            </w:pPr>
            <w:r w:rsidRPr="00DB3E1B">
              <w:rPr>
                <w:rFonts w:ascii="Verdana" w:hAnsi="Verdana"/>
                <w:sz w:val="20"/>
                <w:szCs w:val="20"/>
              </w:rPr>
              <w:t xml:space="preserve">K_1 Potrafi krytycznie spojrzeć na dostarczane mu informacje. Ma </w:t>
            </w:r>
            <w:r w:rsidRPr="00DB3E1B">
              <w:rPr>
                <w:rFonts w:ascii="Verdana" w:hAnsi="Verdana"/>
                <w:sz w:val="20"/>
                <w:szCs w:val="20"/>
              </w:rPr>
              <w:lastRenderedPageBreak/>
              <w:t>świadomość poszerzania swojej wiedzy w zakresie znajomości procesów geologicznych.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lastRenderedPageBreak/>
              <w:t>Symbole odpowiednich ki</w:t>
            </w:r>
            <w:r w:rsidR="00713088">
              <w:rPr>
                <w:rFonts w:ascii="Verdana" w:hAnsi="Verdana"/>
                <w:sz w:val="20"/>
                <w:szCs w:val="20"/>
              </w:rPr>
              <w:t>erunkowych efektów uczenia się,</w:t>
            </w:r>
          </w:p>
          <w:p w:rsidR="00713088" w:rsidRPr="008850BE" w:rsidRDefault="00713088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850BE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DB3E1B" w:rsidRDefault="00C0481D" w:rsidP="00C0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0481D">
              <w:rPr>
                <w:rFonts w:ascii="Verdana" w:hAnsi="Verdana"/>
                <w:sz w:val="20"/>
                <w:szCs w:val="20"/>
              </w:rPr>
              <w:t>K1_W03, K1_W04, K1_W06, InżK_W01, InżK_W02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713088" w:rsidRPr="00713088" w:rsidRDefault="00C0481D" w:rsidP="00C0481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0481D">
              <w:rPr>
                <w:rFonts w:ascii="Verdana" w:hAnsi="Verdana"/>
                <w:sz w:val="20"/>
                <w:szCs w:val="20"/>
              </w:rPr>
              <w:t>K1_W03, K1_W04, K1_W06, InżK_W01, InżK_W02</w:t>
            </w:r>
            <w:r w:rsidR="00713088">
              <w:rPr>
                <w:rFonts w:ascii="Verdana" w:hAnsi="Verdana"/>
                <w:sz w:val="20"/>
                <w:szCs w:val="20"/>
              </w:rPr>
              <w:br/>
            </w:r>
            <w:r w:rsidR="00713088">
              <w:rPr>
                <w:rFonts w:ascii="Verdana" w:hAnsi="Verdana"/>
                <w:sz w:val="20"/>
                <w:szCs w:val="20"/>
              </w:rPr>
              <w:br/>
            </w:r>
            <w:r w:rsidR="00713088" w:rsidRPr="00713088">
              <w:rPr>
                <w:rFonts w:ascii="Verdana" w:hAnsi="Verdana"/>
                <w:sz w:val="20"/>
                <w:szCs w:val="20"/>
              </w:rPr>
              <w:t>K1_U01</w:t>
            </w:r>
            <w:r w:rsidR="006A0C20">
              <w:rPr>
                <w:rFonts w:ascii="Verdana" w:hAnsi="Verdana"/>
                <w:sz w:val="20"/>
                <w:szCs w:val="20"/>
              </w:rPr>
              <w:br/>
            </w:r>
            <w:r w:rsidR="006A0C20">
              <w:rPr>
                <w:rFonts w:ascii="Verdana" w:hAnsi="Verdana"/>
                <w:sz w:val="20"/>
                <w:szCs w:val="20"/>
              </w:rPr>
              <w:br/>
            </w:r>
            <w:r w:rsidR="006A0C20">
              <w:rPr>
                <w:rFonts w:ascii="Verdana" w:hAnsi="Verdana"/>
                <w:sz w:val="20"/>
                <w:szCs w:val="20"/>
              </w:rPr>
              <w:br/>
            </w:r>
          </w:p>
          <w:p w:rsidR="00713088" w:rsidRPr="00713088" w:rsidRDefault="00713088" w:rsidP="007130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13088">
              <w:rPr>
                <w:rFonts w:ascii="Verdana" w:hAnsi="Verdana"/>
                <w:sz w:val="20"/>
                <w:szCs w:val="20"/>
              </w:rPr>
              <w:t>K1_U01, K1_U</w:t>
            </w:r>
            <w:r w:rsidR="00C0481D">
              <w:rPr>
                <w:rFonts w:ascii="Verdana" w:hAnsi="Verdana"/>
                <w:sz w:val="20"/>
                <w:szCs w:val="20"/>
              </w:rPr>
              <w:t>1</w:t>
            </w:r>
            <w:r w:rsidR="00562B1C">
              <w:rPr>
                <w:rFonts w:ascii="Verdana" w:hAnsi="Verdana"/>
                <w:sz w:val="20"/>
                <w:szCs w:val="20"/>
              </w:rPr>
              <w:t>1</w:t>
            </w:r>
            <w:r w:rsidR="006A0C20">
              <w:rPr>
                <w:rFonts w:ascii="Verdana" w:hAnsi="Verdana"/>
                <w:sz w:val="20"/>
                <w:szCs w:val="20"/>
              </w:rPr>
              <w:br/>
            </w:r>
            <w:r w:rsidR="006A0C20">
              <w:rPr>
                <w:rFonts w:ascii="Verdana" w:hAnsi="Verdana"/>
                <w:sz w:val="20"/>
                <w:szCs w:val="20"/>
              </w:rPr>
              <w:br/>
            </w:r>
            <w:r w:rsidR="006A0C20">
              <w:rPr>
                <w:rFonts w:ascii="Verdana" w:hAnsi="Verdana"/>
                <w:sz w:val="20"/>
                <w:szCs w:val="20"/>
              </w:rPr>
              <w:br/>
            </w:r>
          </w:p>
          <w:p w:rsidR="00DB3E1B" w:rsidRDefault="00DB3E1B" w:rsidP="007130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713088" w:rsidRPr="00713088" w:rsidRDefault="00713088" w:rsidP="007130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13088">
              <w:rPr>
                <w:rFonts w:ascii="Verdana" w:hAnsi="Verdana"/>
                <w:sz w:val="20"/>
                <w:szCs w:val="20"/>
              </w:rPr>
              <w:t>K1_U06, K1_U1</w:t>
            </w:r>
            <w:r w:rsidR="00C0481D">
              <w:rPr>
                <w:rFonts w:ascii="Verdana" w:hAnsi="Verdana"/>
                <w:sz w:val="20"/>
                <w:szCs w:val="20"/>
              </w:rPr>
              <w:t>1</w:t>
            </w:r>
            <w:r w:rsidR="006A0C20">
              <w:rPr>
                <w:rFonts w:ascii="Verdana" w:hAnsi="Verdana"/>
                <w:sz w:val="20"/>
                <w:szCs w:val="20"/>
              </w:rPr>
              <w:br/>
            </w:r>
            <w:r w:rsidR="006A0C20">
              <w:rPr>
                <w:rFonts w:ascii="Verdana" w:hAnsi="Verdana"/>
                <w:sz w:val="20"/>
                <w:szCs w:val="20"/>
              </w:rPr>
              <w:br/>
            </w:r>
            <w:r w:rsidR="006A0C20">
              <w:rPr>
                <w:rFonts w:ascii="Verdana" w:hAnsi="Verdana"/>
                <w:sz w:val="20"/>
                <w:szCs w:val="20"/>
              </w:rPr>
              <w:br/>
            </w:r>
          </w:p>
          <w:p w:rsidR="00C8307B" w:rsidRPr="008850BE" w:rsidRDefault="00713088" w:rsidP="006A0C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13088">
              <w:rPr>
                <w:rFonts w:ascii="Verdana" w:hAnsi="Verdana"/>
                <w:sz w:val="20"/>
                <w:szCs w:val="20"/>
              </w:rPr>
              <w:t>K1_K05, K1_K06</w:t>
            </w:r>
          </w:p>
        </w:tc>
      </w:tr>
      <w:tr w:rsidR="008E7503" w:rsidRPr="008850BE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8850BE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E207DD" w:rsidRPr="00E207DD" w:rsidRDefault="00C8307B" w:rsidP="00A5616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207DD">
              <w:rPr>
                <w:rFonts w:ascii="Verdana" w:hAnsi="Verdana"/>
                <w:sz w:val="20"/>
                <w:szCs w:val="20"/>
                <w:lang w:val="en-GB"/>
              </w:rPr>
              <w:t>Literatura</w:t>
            </w:r>
            <w:proofErr w:type="spellEnd"/>
            <w:r w:rsidRPr="00E207DD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207DD">
              <w:rPr>
                <w:rFonts w:ascii="Verdana" w:hAnsi="Verdana"/>
                <w:sz w:val="20"/>
                <w:szCs w:val="20"/>
                <w:lang w:val="en-GB"/>
              </w:rPr>
              <w:t>obowiązkowa</w:t>
            </w:r>
            <w:proofErr w:type="spellEnd"/>
            <w:r w:rsidRPr="00E207DD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 w:rsidR="00E207DD" w:rsidRPr="00E207DD">
              <w:rPr>
                <w:rFonts w:ascii="Verdana" w:hAnsi="Verdana"/>
                <w:sz w:val="20"/>
                <w:szCs w:val="20"/>
                <w:lang w:val="en-GB"/>
              </w:rPr>
              <w:br/>
            </w:r>
            <w:proofErr w:type="spellStart"/>
            <w:r w:rsidR="00E207DD" w:rsidRPr="00E207DD">
              <w:rPr>
                <w:rFonts w:ascii="Verdana" w:hAnsi="Verdana"/>
                <w:sz w:val="20"/>
                <w:szCs w:val="20"/>
                <w:lang w:val="en-GB"/>
              </w:rPr>
              <w:t>Marshak</w:t>
            </w:r>
            <w:proofErr w:type="spellEnd"/>
            <w:r w:rsidR="00E207DD" w:rsidRPr="00E207DD">
              <w:rPr>
                <w:rFonts w:ascii="Verdana" w:hAnsi="Verdana"/>
                <w:sz w:val="20"/>
                <w:szCs w:val="20"/>
                <w:lang w:val="en-GB"/>
              </w:rPr>
              <w:t xml:space="preserve"> S., 2007: Earth: Portrait of a Planet (Third Edition), W. W. Norton &amp; Company. </w:t>
            </w:r>
            <w:r w:rsidR="00E207DD" w:rsidRPr="00E207DD">
              <w:rPr>
                <w:rFonts w:ascii="Verdana" w:hAnsi="Verdana"/>
                <w:sz w:val="20"/>
                <w:szCs w:val="20"/>
              </w:rPr>
              <w:t>880 pp.</w:t>
            </w:r>
          </w:p>
          <w:p w:rsidR="00E207DD" w:rsidRPr="00E207DD" w:rsidRDefault="00E207DD" w:rsidP="00A5616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207DD">
              <w:rPr>
                <w:rFonts w:ascii="Verdana" w:hAnsi="Verdana"/>
                <w:sz w:val="20"/>
                <w:szCs w:val="20"/>
              </w:rPr>
              <w:t>Roniewicz</w:t>
            </w:r>
            <w:proofErr w:type="spellEnd"/>
            <w:r w:rsidRPr="00E207DD">
              <w:rPr>
                <w:rFonts w:ascii="Verdana" w:hAnsi="Verdana"/>
                <w:sz w:val="20"/>
                <w:szCs w:val="20"/>
              </w:rPr>
              <w:t xml:space="preserve"> P. (red.), 1999: Przewodnik do ćwiczeń z geologii dynamicznej. Wyd. PAE, Warszawa.</w:t>
            </w:r>
          </w:p>
          <w:p w:rsidR="00E207DD" w:rsidRPr="00E207DD" w:rsidRDefault="00E207DD" w:rsidP="00A5616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207DD">
              <w:rPr>
                <w:rFonts w:ascii="Verdana" w:hAnsi="Verdana"/>
                <w:sz w:val="20"/>
                <w:szCs w:val="20"/>
              </w:rPr>
              <w:t>Mizerski W., 2002. Geologia dynamiczna. Wydawnictwa Naukowe PWN, Warszawa, 370 pp.</w:t>
            </w:r>
          </w:p>
          <w:p w:rsidR="00C8307B" w:rsidRPr="008850BE" w:rsidRDefault="00E207DD" w:rsidP="00A5616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207DD">
              <w:rPr>
                <w:rFonts w:ascii="Verdana" w:hAnsi="Verdana"/>
                <w:sz w:val="20"/>
                <w:szCs w:val="20"/>
              </w:rPr>
              <w:t>Stanley S. M., 2002. Historia Ziemi. PWN, Warszawa, 705 pp.</w:t>
            </w:r>
          </w:p>
          <w:p w:rsidR="00E207DD" w:rsidRPr="00E207DD" w:rsidRDefault="00C8307B" w:rsidP="00A5616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Literatura zalecana:</w:t>
            </w:r>
            <w:r w:rsidR="00E207DD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="00E207DD" w:rsidRPr="00E207DD">
              <w:rPr>
                <w:rFonts w:ascii="Verdana" w:hAnsi="Verdana"/>
                <w:sz w:val="20"/>
                <w:szCs w:val="20"/>
              </w:rPr>
              <w:t>Dadlez</w:t>
            </w:r>
            <w:proofErr w:type="spellEnd"/>
            <w:r w:rsidR="00E207DD" w:rsidRPr="00E207DD">
              <w:rPr>
                <w:rFonts w:ascii="Verdana" w:hAnsi="Verdana"/>
                <w:sz w:val="20"/>
                <w:szCs w:val="20"/>
              </w:rPr>
              <w:t>, R. &amp; Jaroszewski, W., 1994. Tektonika. Wydawnictwa Naukowe PWN, Warszawa, 744 pp.</w:t>
            </w:r>
          </w:p>
          <w:p w:rsidR="003C017E" w:rsidRDefault="00E207DD" w:rsidP="00A5616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207DD">
              <w:rPr>
                <w:rFonts w:ascii="Verdana" w:hAnsi="Verdana"/>
                <w:sz w:val="20"/>
                <w:szCs w:val="20"/>
              </w:rPr>
              <w:t>Gradziński</w:t>
            </w:r>
            <w:proofErr w:type="spellEnd"/>
            <w:r w:rsidRPr="00E207DD">
              <w:rPr>
                <w:rFonts w:ascii="Verdana" w:hAnsi="Verdana"/>
                <w:sz w:val="20"/>
                <w:szCs w:val="20"/>
              </w:rPr>
              <w:t xml:space="preserve">, R., Kostecka, A., Radomski, A. &amp; </w:t>
            </w:r>
            <w:proofErr w:type="spellStart"/>
            <w:r w:rsidRPr="00E207DD">
              <w:rPr>
                <w:rFonts w:ascii="Verdana" w:hAnsi="Verdana"/>
                <w:sz w:val="20"/>
                <w:szCs w:val="20"/>
              </w:rPr>
              <w:t>Unrug</w:t>
            </w:r>
            <w:proofErr w:type="spellEnd"/>
            <w:r w:rsidRPr="00E207DD">
              <w:rPr>
                <w:rFonts w:ascii="Verdana" w:hAnsi="Verdana"/>
                <w:sz w:val="20"/>
                <w:szCs w:val="20"/>
              </w:rPr>
              <w:t>, R., 1986. Zarys sedymentologii. Wydawnictwa Geologiczne, Warszawa, 628 pp.</w:t>
            </w:r>
            <w:r w:rsidR="003C017E" w:rsidRPr="00E207D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C017E" w:rsidRPr="00E207DD" w:rsidRDefault="003C017E" w:rsidP="00A5616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207DD">
              <w:rPr>
                <w:rFonts w:ascii="Verdana" w:hAnsi="Verdana"/>
                <w:sz w:val="20"/>
                <w:szCs w:val="20"/>
              </w:rPr>
              <w:t>Jaroszewski W., Marks L., Radomski A., 1985: Słownik geologii dynamicznej. Wyd. Geol.</w:t>
            </w:r>
          </w:p>
          <w:p w:rsidR="008E7503" w:rsidRPr="008850BE" w:rsidRDefault="008E7503" w:rsidP="00E207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850BE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CB1F94" w:rsidRPr="00F1616E" w:rsidRDefault="00CB1F94" w:rsidP="00CB1F9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F1616E">
              <w:rPr>
                <w:rFonts w:ascii="Verdana" w:hAnsi="Verdana"/>
                <w:sz w:val="20"/>
                <w:szCs w:val="20"/>
              </w:rPr>
              <w:t xml:space="preserve">- egzamin pisemny </w:t>
            </w:r>
            <w:r w:rsidR="009B0D43" w:rsidRPr="00B24F83">
              <w:rPr>
                <w:rFonts w:ascii="Verdana" w:hAnsi="Verdana"/>
                <w:sz w:val="20"/>
                <w:szCs w:val="20"/>
              </w:rPr>
              <w:t xml:space="preserve">oraz krótkie punktowane quizy realizowane w trakcie wykładów </w:t>
            </w:r>
            <w:r w:rsidRPr="00F1616E">
              <w:rPr>
                <w:rFonts w:ascii="Verdana" w:hAnsi="Verdana"/>
                <w:sz w:val="20"/>
                <w:szCs w:val="20"/>
              </w:rPr>
              <w:t>(</w:t>
            </w:r>
            <w:r w:rsidRPr="00C0481D">
              <w:rPr>
                <w:rFonts w:ascii="Verdana" w:hAnsi="Verdana"/>
                <w:sz w:val="20"/>
                <w:szCs w:val="20"/>
              </w:rPr>
              <w:t>K1_W03, K1_W04, K1_W06, InżK_W01, InżK_W02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713088">
              <w:rPr>
                <w:rFonts w:ascii="Verdana" w:hAnsi="Verdana"/>
                <w:sz w:val="20"/>
                <w:szCs w:val="20"/>
              </w:rPr>
              <w:t>K1_K05, K1_K06</w:t>
            </w:r>
            <w:r w:rsidRPr="00F1616E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D37949" w:rsidRDefault="00CB1F94" w:rsidP="00CB1F9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616E">
              <w:rPr>
                <w:rFonts w:ascii="Verdana" w:hAnsi="Verdana"/>
                <w:sz w:val="20"/>
                <w:szCs w:val="20"/>
              </w:rPr>
              <w:t xml:space="preserve">- prace kontrolne </w:t>
            </w:r>
            <w:r w:rsidRPr="00F1616E">
              <w:rPr>
                <w:rFonts w:ascii="Verdana" w:hAnsi="Verdana"/>
                <w:sz w:val="20"/>
                <w:szCs w:val="20"/>
                <w:lang w:eastAsia="pl-PL"/>
              </w:rPr>
              <w:t>w zakresie tematyki ćwiczeń (</w:t>
            </w:r>
            <w:r w:rsidRPr="00F1616E">
              <w:rPr>
                <w:rFonts w:ascii="Verdana" w:hAnsi="Verdana"/>
                <w:sz w:val="20"/>
                <w:szCs w:val="20"/>
              </w:rPr>
              <w:t>K</w:t>
            </w:r>
            <w:r w:rsidRPr="00C0481D">
              <w:rPr>
                <w:rFonts w:ascii="Verdana" w:hAnsi="Verdana"/>
                <w:sz w:val="20"/>
                <w:szCs w:val="20"/>
              </w:rPr>
              <w:t xml:space="preserve"> K1_W03, K1_W04, K1_W06, InżK_W01, InżK_W02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713088">
              <w:rPr>
                <w:rFonts w:ascii="Verdana" w:hAnsi="Verdana"/>
                <w:sz w:val="20"/>
                <w:szCs w:val="20"/>
              </w:rPr>
              <w:t>K1_U01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713088">
              <w:rPr>
                <w:rFonts w:ascii="Verdana" w:hAnsi="Verdana"/>
                <w:sz w:val="20"/>
                <w:szCs w:val="20"/>
              </w:rPr>
              <w:t>K1_U01, K1_U</w:t>
            </w:r>
            <w:r>
              <w:rPr>
                <w:rFonts w:ascii="Verdana" w:hAnsi="Verdana"/>
                <w:sz w:val="20"/>
                <w:szCs w:val="20"/>
              </w:rPr>
              <w:t xml:space="preserve">1, </w:t>
            </w:r>
            <w:r w:rsidRPr="00713088">
              <w:rPr>
                <w:rFonts w:ascii="Verdana" w:hAnsi="Verdana"/>
                <w:sz w:val="20"/>
                <w:szCs w:val="20"/>
              </w:rPr>
              <w:t>K1_U06, K1_U1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F1616E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E7503" w:rsidRPr="008850BE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CF52E3" w:rsidRPr="009279FA" w:rsidRDefault="00CB1F94" w:rsidP="00CF52E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F1616E">
              <w:rPr>
                <w:rFonts w:ascii="Verdana" w:hAnsi="Verdana"/>
                <w:sz w:val="20"/>
                <w:szCs w:val="20"/>
              </w:rPr>
              <w:t xml:space="preserve">Wykłady: egzamin pisemny (test otwarty); przystąpienie po zaliczeniu ćwiczeń; wynik pozytywny - uzyskanie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F1616E">
              <w:rPr>
                <w:rFonts w:ascii="Verdana" w:hAnsi="Verdana"/>
                <w:sz w:val="20"/>
                <w:szCs w:val="20"/>
              </w:rPr>
              <w:t>0% punktów.</w:t>
            </w:r>
            <w:r w:rsidR="00CF52E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F52E3" w:rsidRPr="009279FA">
              <w:rPr>
                <w:rFonts w:ascii="Verdana" w:hAnsi="Verdana"/>
                <w:sz w:val="20"/>
                <w:szCs w:val="20"/>
              </w:rPr>
              <w:t>Bonus w postaci dodatkowych punktów na egzaminie można zdobyć za punktowane quizy realizowane w trakcie wykładów.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6"/>
              <w:gridCol w:w="4678"/>
            </w:tblGrid>
            <w:tr w:rsidR="00CF52E3" w:rsidRPr="009279FA" w:rsidTr="008A3BCE">
              <w:tc>
                <w:tcPr>
                  <w:tcW w:w="4196" w:type="dxa"/>
                  <w:shd w:val="clear" w:color="auto" w:fill="auto"/>
                </w:tcPr>
                <w:p w:rsidR="00CF52E3" w:rsidRPr="009279FA" w:rsidRDefault="00CF52E3" w:rsidP="00CF52E3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Suma punktów zdobytych na quizach w stosunku do wszystkich możliwych do zdobycia punktów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CF52E3" w:rsidRPr="009279FA" w:rsidRDefault="00CF52E3" w:rsidP="00CF52E3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Bonus punktowy na egzaminie wyrażony jako procent wszystkich możliwych do zdobycia na egzaminie punktów.</w:t>
                  </w:r>
                </w:p>
              </w:tc>
            </w:tr>
            <w:tr w:rsidR="00CF52E3" w:rsidRPr="009279FA" w:rsidTr="008A3BCE">
              <w:tc>
                <w:tcPr>
                  <w:tcW w:w="4196" w:type="dxa"/>
                  <w:shd w:val="clear" w:color="auto" w:fill="auto"/>
                </w:tcPr>
                <w:p w:rsidR="00CF52E3" w:rsidRPr="009279FA" w:rsidRDefault="00CF52E3" w:rsidP="00CF52E3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CF52E3" w:rsidRPr="009279FA" w:rsidRDefault="00CF52E3" w:rsidP="00CF52E3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15%</w:t>
                  </w:r>
                </w:p>
              </w:tc>
            </w:tr>
            <w:tr w:rsidR="00CF52E3" w:rsidRPr="009279FA" w:rsidTr="008A3BCE">
              <w:tc>
                <w:tcPr>
                  <w:tcW w:w="4196" w:type="dxa"/>
                  <w:shd w:val="clear" w:color="auto" w:fill="auto"/>
                </w:tcPr>
                <w:p w:rsidR="00CF52E3" w:rsidRPr="009279FA" w:rsidRDefault="00CF52E3" w:rsidP="00CF52E3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CF52E3" w:rsidRPr="009279FA" w:rsidRDefault="00CF52E3" w:rsidP="00CF52E3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10%</w:t>
                  </w:r>
                </w:p>
              </w:tc>
            </w:tr>
            <w:tr w:rsidR="00CF52E3" w:rsidRPr="009279FA" w:rsidTr="008A3BCE">
              <w:tc>
                <w:tcPr>
                  <w:tcW w:w="4196" w:type="dxa"/>
                  <w:shd w:val="clear" w:color="auto" w:fill="auto"/>
                </w:tcPr>
                <w:p w:rsidR="00CF52E3" w:rsidRPr="009279FA" w:rsidRDefault="00CF52E3" w:rsidP="00CF52E3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CF52E3" w:rsidRPr="009279FA" w:rsidRDefault="00CF52E3" w:rsidP="00CF52E3">
                  <w:pPr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279FA">
                    <w:rPr>
                      <w:rFonts w:ascii="Verdana" w:hAnsi="Verdana"/>
                      <w:sz w:val="20"/>
                      <w:szCs w:val="20"/>
                    </w:rPr>
                    <w:t>5%</w:t>
                  </w:r>
                </w:p>
              </w:tc>
            </w:tr>
          </w:tbl>
          <w:p w:rsidR="00CB1F94" w:rsidRPr="00F1616E" w:rsidRDefault="00CB1F94" w:rsidP="00CB1F94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  <w:p w:rsidR="00CB1F94" w:rsidRPr="00F1616E" w:rsidRDefault="00CB1F94" w:rsidP="00CB1F9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F1616E">
              <w:rPr>
                <w:rFonts w:ascii="Verdana" w:hAnsi="Verdana"/>
                <w:sz w:val="20"/>
                <w:szCs w:val="20"/>
              </w:rPr>
              <w:t xml:space="preserve">Ćwiczenia laboratoryjne - blok A: 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F1616E">
              <w:rPr>
                <w:rFonts w:ascii="Verdana" w:hAnsi="Verdana"/>
                <w:sz w:val="20"/>
                <w:szCs w:val="20"/>
              </w:rPr>
              <w:t xml:space="preserve"> t</w:t>
            </w:r>
            <w:r>
              <w:rPr>
                <w:rFonts w:ascii="Verdana" w:hAnsi="Verdana"/>
                <w:sz w:val="20"/>
                <w:szCs w:val="20"/>
              </w:rPr>
              <w:t>est</w:t>
            </w:r>
            <w:r w:rsidRPr="00F1616E">
              <w:rPr>
                <w:rFonts w:ascii="Verdana" w:hAnsi="Verdana"/>
                <w:sz w:val="20"/>
                <w:szCs w:val="20"/>
              </w:rPr>
              <w:t xml:space="preserve"> (pytania otwarte i zamknięte) oraz 1 sprawdzian praktyczny (opis </w:t>
            </w:r>
            <w:r>
              <w:rPr>
                <w:rFonts w:ascii="Verdana" w:hAnsi="Verdana"/>
                <w:sz w:val="20"/>
                <w:szCs w:val="20"/>
              </w:rPr>
              <w:t>skał osadowych</w:t>
            </w:r>
            <w:r w:rsidRPr="00F1616E">
              <w:rPr>
                <w:rFonts w:ascii="Verdana" w:hAnsi="Verdana"/>
                <w:sz w:val="20"/>
                <w:szCs w:val="20"/>
              </w:rPr>
              <w:t>); wynik pozytywny - uzyskanie łącznie 60% punktów</w:t>
            </w:r>
          </w:p>
          <w:p w:rsidR="00CB1F94" w:rsidRPr="00F1616E" w:rsidRDefault="00CB1F94" w:rsidP="00CB1F9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F1616E">
              <w:rPr>
                <w:rFonts w:ascii="Verdana" w:hAnsi="Verdana"/>
                <w:sz w:val="20"/>
                <w:szCs w:val="20"/>
              </w:rPr>
              <w:t xml:space="preserve">Ćwiczenia - blok 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 w:rsidRPr="00F1616E">
              <w:rPr>
                <w:rFonts w:ascii="Verdana" w:hAnsi="Verdana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F1616E">
              <w:rPr>
                <w:rFonts w:ascii="Verdana" w:hAnsi="Verdana"/>
                <w:sz w:val="20"/>
                <w:szCs w:val="20"/>
              </w:rPr>
              <w:t xml:space="preserve"> sprawdziany praktyczne (interpretacja mapy); wynik pozytywny - uzyskanie łącznie 60% punktów.</w:t>
            </w:r>
          </w:p>
          <w:p w:rsidR="00CB1F94" w:rsidRPr="00F1616E" w:rsidRDefault="00CB1F94" w:rsidP="00CB1F9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F1616E">
              <w:rPr>
                <w:rFonts w:ascii="Verdana" w:hAnsi="Verdana"/>
                <w:sz w:val="20"/>
                <w:szCs w:val="20"/>
                <w:lang w:eastAsia="pl-PL"/>
              </w:rPr>
              <w:t xml:space="preserve">Konieczność wykonania i oddania prowadzącemu wszystkich zadań z bloku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B</w:t>
            </w:r>
            <w:r w:rsidRPr="00F1616E">
              <w:rPr>
                <w:rFonts w:ascii="Verdana" w:hAnsi="Verdana"/>
                <w:sz w:val="20"/>
                <w:szCs w:val="20"/>
                <w:lang w:eastAsia="pl-PL"/>
              </w:rPr>
              <w:t>.</w:t>
            </w:r>
          </w:p>
          <w:p w:rsidR="008E7503" w:rsidRPr="008850BE" w:rsidRDefault="00CB1F94" w:rsidP="002879FE">
            <w:pPr>
              <w:spacing w:after="12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F1616E">
              <w:rPr>
                <w:rFonts w:ascii="Verdana" w:hAnsi="Verdana"/>
                <w:sz w:val="20"/>
                <w:szCs w:val="20"/>
                <w:lang w:eastAsia="pl-PL"/>
              </w:rPr>
              <w:t>Konieczność odrobienia wszystkich nieobecności na ćwiczeniach (w trakcie konsultacji).</w:t>
            </w:r>
          </w:p>
        </w:tc>
      </w:tr>
      <w:tr w:rsidR="008E7503" w:rsidRPr="008850BE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8850BE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850B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8850BE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850B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- wykład:</w:t>
            </w:r>
            <w:r w:rsidR="00A56167">
              <w:rPr>
                <w:rFonts w:ascii="Verdana" w:hAnsi="Verdana"/>
                <w:sz w:val="20"/>
                <w:szCs w:val="20"/>
              </w:rPr>
              <w:t>22</w:t>
            </w:r>
          </w:p>
          <w:p w:rsidR="000F32D8" w:rsidRPr="008850BE" w:rsidRDefault="00932FFF" w:rsidP="000F32D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F32D8" w:rsidRPr="000F32D8">
              <w:rPr>
                <w:rFonts w:ascii="Verdana" w:hAnsi="Verdana"/>
                <w:sz w:val="20"/>
                <w:szCs w:val="20"/>
              </w:rPr>
              <w:t>ćwiczenia prowadzone w laboratorium:</w:t>
            </w:r>
            <w:r w:rsidR="00A56167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- ćwiczenia:</w:t>
            </w:r>
            <w:r w:rsidR="00A56167">
              <w:rPr>
                <w:rFonts w:ascii="Verdana" w:hAnsi="Verdana"/>
                <w:sz w:val="20"/>
                <w:szCs w:val="20"/>
              </w:rPr>
              <w:t>14</w:t>
            </w:r>
          </w:p>
          <w:p w:rsidR="00932FFF" w:rsidRDefault="00932FFF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 konsultacje</w:t>
            </w:r>
            <w:r w:rsidR="00A56167">
              <w:rPr>
                <w:rFonts w:ascii="Verdana" w:hAnsi="Verdana"/>
                <w:sz w:val="20"/>
                <w:szCs w:val="20"/>
              </w:rPr>
              <w:t xml:space="preserve"> (oglądanie o</w:t>
            </w:r>
            <w:r w:rsidR="00CB1F94">
              <w:rPr>
                <w:rFonts w:ascii="Verdana" w:hAnsi="Verdana"/>
                <w:sz w:val="20"/>
                <w:szCs w:val="20"/>
              </w:rPr>
              <w:t>kazów w obecności prowadzącego)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A56167">
              <w:rPr>
                <w:rFonts w:ascii="Verdana" w:hAnsi="Verdana"/>
                <w:sz w:val="20"/>
                <w:szCs w:val="20"/>
              </w:rPr>
              <w:t>28</w:t>
            </w:r>
          </w:p>
          <w:p w:rsidR="00A56167" w:rsidRDefault="00A56167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egzamin: 2</w:t>
            </w:r>
          </w:p>
          <w:p w:rsidR="00A56167" w:rsidRPr="008850BE" w:rsidRDefault="00A56167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zaliczenie: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67" w:rsidRDefault="00D37949" w:rsidP="00A5616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br/>
            </w:r>
          </w:p>
          <w:p w:rsidR="008E7503" w:rsidRPr="008850BE" w:rsidRDefault="00A56167" w:rsidP="00A5616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8E7503" w:rsidRPr="008850BE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850B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8E7503" w:rsidRPr="008850B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A56167">
              <w:rPr>
                <w:rFonts w:ascii="Verdana" w:hAnsi="Verdana"/>
                <w:sz w:val="20"/>
                <w:szCs w:val="20"/>
              </w:rPr>
              <w:t xml:space="preserve"> 30</w:t>
            </w:r>
          </w:p>
          <w:p w:rsidR="008E7503" w:rsidRPr="008850BE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A56167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850B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- przygotowanie do sprawdzianów i egzaminu:</w:t>
            </w:r>
            <w:r w:rsidR="00A56167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E734DD" w:rsidP="00A5616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="00A56167"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  <w:tr w:rsidR="008E7503" w:rsidRPr="008850BE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850B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A56167" w:rsidP="00A5616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8E7503" w:rsidRPr="008850BE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850BE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850BE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850BE" w:rsidRDefault="00224EA2" w:rsidP="00CB1F94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</w:tbl>
    <w:p w:rsidR="007D2D65" w:rsidRPr="008850BE" w:rsidRDefault="00301BA8">
      <w:pPr>
        <w:rPr>
          <w:rFonts w:ascii="Verdana" w:hAnsi="Verdana"/>
          <w:sz w:val="20"/>
          <w:szCs w:val="20"/>
        </w:rPr>
      </w:pPr>
    </w:p>
    <w:sectPr w:rsidR="007D2D65" w:rsidRPr="008850BE" w:rsidSect="008E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30FE0"/>
    <w:rsid w:val="000649E5"/>
    <w:rsid w:val="00094DC6"/>
    <w:rsid w:val="000960C9"/>
    <w:rsid w:val="000C468C"/>
    <w:rsid w:val="000F32D8"/>
    <w:rsid w:val="0018036A"/>
    <w:rsid w:val="001A3CB3"/>
    <w:rsid w:val="00224EA2"/>
    <w:rsid w:val="00257BC1"/>
    <w:rsid w:val="002879FE"/>
    <w:rsid w:val="002D02AD"/>
    <w:rsid w:val="002F3A92"/>
    <w:rsid w:val="00301BA8"/>
    <w:rsid w:val="00327DE2"/>
    <w:rsid w:val="0033610F"/>
    <w:rsid w:val="003427B3"/>
    <w:rsid w:val="003C017E"/>
    <w:rsid w:val="00401F03"/>
    <w:rsid w:val="004053B5"/>
    <w:rsid w:val="004556E6"/>
    <w:rsid w:val="00474B45"/>
    <w:rsid w:val="004A2FDE"/>
    <w:rsid w:val="00552910"/>
    <w:rsid w:val="00562B1C"/>
    <w:rsid w:val="005B78DB"/>
    <w:rsid w:val="005C73A7"/>
    <w:rsid w:val="00645CFD"/>
    <w:rsid w:val="006556AA"/>
    <w:rsid w:val="00677A85"/>
    <w:rsid w:val="006A06B2"/>
    <w:rsid w:val="006A0C20"/>
    <w:rsid w:val="00713088"/>
    <w:rsid w:val="007150D6"/>
    <w:rsid w:val="00716B5B"/>
    <w:rsid w:val="0075348D"/>
    <w:rsid w:val="0086350D"/>
    <w:rsid w:val="008850BE"/>
    <w:rsid w:val="008D1F44"/>
    <w:rsid w:val="008E5B8E"/>
    <w:rsid w:val="008E7503"/>
    <w:rsid w:val="00932400"/>
    <w:rsid w:val="00932FFF"/>
    <w:rsid w:val="00987E4A"/>
    <w:rsid w:val="0099524F"/>
    <w:rsid w:val="009B0D43"/>
    <w:rsid w:val="009F6E8B"/>
    <w:rsid w:val="00A56167"/>
    <w:rsid w:val="00A66E97"/>
    <w:rsid w:val="00AF2915"/>
    <w:rsid w:val="00B91E78"/>
    <w:rsid w:val="00BB1CBF"/>
    <w:rsid w:val="00BE172B"/>
    <w:rsid w:val="00C0481D"/>
    <w:rsid w:val="00C04E3A"/>
    <w:rsid w:val="00C061BD"/>
    <w:rsid w:val="00C22864"/>
    <w:rsid w:val="00C2692B"/>
    <w:rsid w:val="00C45F7A"/>
    <w:rsid w:val="00C6323D"/>
    <w:rsid w:val="00C650FA"/>
    <w:rsid w:val="00C8307B"/>
    <w:rsid w:val="00C950AC"/>
    <w:rsid w:val="00CB1F94"/>
    <w:rsid w:val="00CF52E3"/>
    <w:rsid w:val="00D37949"/>
    <w:rsid w:val="00D64DC7"/>
    <w:rsid w:val="00D66715"/>
    <w:rsid w:val="00D8025D"/>
    <w:rsid w:val="00D80866"/>
    <w:rsid w:val="00DA1873"/>
    <w:rsid w:val="00DB3E1B"/>
    <w:rsid w:val="00DB731B"/>
    <w:rsid w:val="00DF541C"/>
    <w:rsid w:val="00E207DD"/>
    <w:rsid w:val="00E734DD"/>
    <w:rsid w:val="00E918CF"/>
    <w:rsid w:val="00EB0472"/>
    <w:rsid w:val="00F420C0"/>
    <w:rsid w:val="00F54380"/>
    <w:rsid w:val="00FE2E0B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6EE8"/>
  <w15:docId w15:val="{61B44F9C-062C-4B4C-83B3-DDF06825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AFE67-1921-43D9-A424-F3291D30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4</cp:revision>
  <dcterms:created xsi:type="dcterms:W3CDTF">2022-10-05T13:02:00Z</dcterms:created>
  <dcterms:modified xsi:type="dcterms:W3CDTF">2022-10-11T12:58:00Z</dcterms:modified>
</cp:coreProperties>
</file>